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F70A3" w14:textId="77777777" w:rsidR="0053145E" w:rsidRPr="0053145E" w:rsidRDefault="0053145E" w:rsidP="0053145E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5E">
        <w:rPr>
          <w:rFonts w:ascii="Times New Roman" w:hAnsi="Times New Roman" w:cs="Times New Roman"/>
          <w:b/>
          <w:sz w:val="24"/>
          <w:szCs w:val="24"/>
        </w:rPr>
        <w:t>Raport autoewaluacji</w:t>
      </w:r>
    </w:p>
    <w:p w14:paraId="2C30D184" w14:textId="77777777" w:rsidR="0053145E" w:rsidRPr="0053145E" w:rsidRDefault="0053145E" w:rsidP="0053145E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5E">
        <w:rPr>
          <w:rFonts w:ascii="Times New Roman" w:hAnsi="Times New Roman" w:cs="Times New Roman"/>
          <w:b/>
          <w:sz w:val="24"/>
          <w:szCs w:val="24"/>
        </w:rPr>
        <w:t>Kierunkowego zespołu ds. zapewniania jakości kształcenia</w:t>
      </w:r>
    </w:p>
    <w:p w14:paraId="67E2868C" w14:textId="77777777" w:rsidR="0053145E" w:rsidRPr="0053145E" w:rsidRDefault="0053145E" w:rsidP="0053145E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5E">
        <w:rPr>
          <w:rFonts w:ascii="Times New Roman" w:hAnsi="Times New Roman" w:cs="Times New Roman"/>
          <w:b/>
          <w:sz w:val="24"/>
          <w:szCs w:val="24"/>
        </w:rPr>
        <w:t>na kierunku filologia polska</w:t>
      </w:r>
    </w:p>
    <w:p w14:paraId="7850A1A4" w14:textId="0FE3EBCA" w:rsidR="0053145E" w:rsidRPr="0053145E" w:rsidRDefault="0053145E" w:rsidP="0053145E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45E">
        <w:rPr>
          <w:rFonts w:ascii="Times New Roman" w:hAnsi="Times New Roman" w:cs="Times New Roman"/>
          <w:b/>
          <w:sz w:val="24"/>
          <w:szCs w:val="24"/>
        </w:rPr>
        <w:t xml:space="preserve">– semestr </w:t>
      </w:r>
      <w:r>
        <w:rPr>
          <w:rFonts w:ascii="Times New Roman" w:hAnsi="Times New Roman" w:cs="Times New Roman"/>
          <w:b/>
          <w:sz w:val="24"/>
          <w:szCs w:val="24"/>
        </w:rPr>
        <w:t xml:space="preserve">zimowy </w:t>
      </w:r>
      <w:r w:rsidRPr="0053145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3145E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4856094A" w14:textId="11BABD09" w:rsidR="0053145E" w:rsidRPr="0053145E" w:rsidRDefault="0053145E" w:rsidP="0053145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45E">
        <w:rPr>
          <w:rFonts w:ascii="Times New Roman" w:hAnsi="Times New Roman" w:cs="Times New Roman"/>
          <w:sz w:val="24"/>
          <w:szCs w:val="24"/>
        </w:rPr>
        <w:t>Zgodnie z harmonogramem prac wydziałowego oraz kierunkow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53145E">
        <w:rPr>
          <w:rFonts w:ascii="Times New Roman" w:hAnsi="Times New Roman" w:cs="Times New Roman"/>
          <w:sz w:val="24"/>
          <w:szCs w:val="24"/>
        </w:rPr>
        <w:t xml:space="preserve"> zespoł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31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ds. </w:t>
      </w:r>
      <w:r w:rsidRPr="0053145E">
        <w:rPr>
          <w:rFonts w:ascii="Times New Roman" w:hAnsi="Times New Roman" w:cs="Times New Roman"/>
          <w:sz w:val="24"/>
          <w:szCs w:val="24"/>
        </w:rPr>
        <w:t xml:space="preserve">zapewniania jakości kształcenia przeprowadzono badania autoewaluacji zajęć dydaktycznych, odbywających się w semestrze </w:t>
      </w:r>
      <w:r>
        <w:rPr>
          <w:rFonts w:ascii="Times New Roman" w:hAnsi="Times New Roman" w:cs="Times New Roman"/>
          <w:sz w:val="24"/>
          <w:szCs w:val="24"/>
        </w:rPr>
        <w:t>zimowym</w:t>
      </w:r>
      <w:r w:rsidRPr="0053145E">
        <w:rPr>
          <w:rFonts w:ascii="Times New Roman" w:hAnsi="Times New Roman" w:cs="Times New Roman"/>
          <w:sz w:val="24"/>
          <w:szCs w:val="24"/>
        </w:rPr>
        <w:t xml:space="preserve"> w roku akad.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3145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314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F2756" w14:textId="16D6C465" w:rsidR="0053145E" w:rsidRPr="0053145E" w:rsidRDefault="0053145E" w:rsidP="0053145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45E">
        <w:rPr>
          <w:rFonts w:ascii="Times New Roman" w:hAnsi="Times New Roman" w:cs="Times New Roman"/>
          <w:sz w:val="24"/>
          <w:szCs w:val="24"/>
        </w:rPr>
        <w:t xml:space="preserve">Na potrzeby autoewaluacji złożono </w:t>
      </w:r>
      <w:r w:rsidR="00E81021">
        <w:rPr>
          <w:rFonts w:ascii="Times New Roman" w:hAnsi="Times New Roman" w:cs="Times New Roman"/>
          <w:sz w:val="24"/>
          <w:szCs w:val="24"/>
        </w:rPr>
        <w:t>55</w:t>
      </w:r>
      <w:r w:rsidRPr="0053145E">
        <w:rPr>
          <w:rFonts w:ascii="Times New Roman" w:hAnsi="Times New Roman" w:cs="Times New Roman"/>
          <w:sz w:val="24"/>
          <w:szCs w:val="24"/>
        </w:rPr>
        <w:t xml:space="preserve"> ankiet z zajęć dydaktycznych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1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4E4B7" w14:textId="77777777" w:rsidR="0053145E" w:rsidRPr="0053145E" w:rsidRDefault="0053145E" w:rsidP="0053145E">
      <w:pPr>
        <w:spacing w:before="120" w:after="12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646E51F" w14:textId="77777777" w:rsidR="0053145E" w:rsidRPr="0053145E" w:rsidRDefault="0053145E" w:rsidP="0053145E">
      <w:pPr>
        <w:spacing w:before="120" w:after="12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3145E">
        <w:rPr>
          <w:rFonts w:ascii="Times New Roman" w:hAnsi="Times New Roman" w:cs="Times New Roman"/>
          <w:b/>
          <w:caps/>
          <w:sz w:val="24"/>
          <w:szCs w:val="24"/>
        </w:rPr>
        <w:t>Autoewaluacja zajęć dydaktycznych</w:t>
      </w:r>
    </w:p>
    <w:p w14:paraId="78D0A947" w14:textId="77777777" w:rsidR="0053145E" w:rsidRPr="0053145E" w:rsidRDefault="0053145E" w:rsidP="0053145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45E">
        <w:rPr>
          <w:rFonts w:ascii="Times New Roman" w:hAnsi="Times New Roman" w:cs="Times New Roman"/>
          <w:sz w:val="24"/>
          <w:szCs w:val="24"/>
        </w:rPr>
        <w:t>Zestawienie liczbowe danych dotyczących zajęć dydaktycznych obrazuje poniższa tabela: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7"/>
        <w:gridCol w:w="2892"/>
        <w:gridCol w:w="2873"/>
      </w:tblGrid>
      <w:tr w:rsidR="0053145E" w:rsidRPr="0053145E" w14:paraId="4CEB452E" w14:textId="77777777" w:rsidTr="001E124C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2E2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b/>
                <w:sz w:val="24"/>
                <w:szCs w:val="24"/>
              </w:rPr>
              <w:t>Pytanie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5F4F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b/>
                <w:sz w:val="24"/>
                <w:szCs w:val="24"/>
              </w:rPr>
              <w:t>Ocena (tak/nie/trudno powiedzieć)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5999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b/>
                <w:sz w:val="24"/>
                <w:szCs w:val="24"/>
              </w:rPr>
              <w:t>Udział procentowy</w:t>
            </w:r>
          </w:p>
        </w:tc>
      </w:tr>
      <w:tr w:rsidR="0053145E" w:rsidRPr="0053145E" w14:paraId="343780E2" w14:textId="77777777" w:rsidTr="001E124C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E6A0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Czy efekty przedmiotowe zostały zdefiniowane prawidłowo?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7E0F" w14:textId="2FB731A4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Tak – </w:t>
            </w:r>
            <w:r w:rsidR="00C12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726E020D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Nie – 0</w:t>
            </w:r>
          </w:p>
          <w:p w14:paraId="0151AFA0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4D31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Tak – 100%</w:t>
            </w:r>
          </w:p>
          <w:p w14:paraId="535D0FE4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Nie – 0</w:t>
            </w:r>
          </w:p>
        </w:tc>
      </w:tr>
      <w:tr w:rsidR="0053145E" w:rsidRPr="0053145E" w14:paraId="1C991840" w14:textId="77777777" w:rsidTr="001E124C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3CE3" w14:textId="77777777" w:rsidR="0053145E" w:rsidRPr="0053145E" w:rsidRDefault="0053145E" w:rsidP="001E124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Czy możliwe jest osiągnięcie efektów w zakładanej ilości godzin?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A1AF" w14:textId="463182BB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Tak – </w:t>
            </w:r>
            <w:r w:rsidR="008A5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5BB2E1" w14:textId="42A38159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Nie – </w:t>
            </w:r>
            <w:r w:rsidR="00452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4EA48B1" w14:textId="6C69B53B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Trudno powiedzieć </w:t>
            </w:r>
            <w:r w:rsidR="00DE6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9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77F4" w14:textId="41B09BEB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Tak – </w:t>
            </w:r>
            <w:r w:rsidR="00BC2A21">
              <w:rPr>
                <w:rFonts w:ascii="Times New Roman" w:hAnsi="Times New Roman" w:cs="Times New Roman"/>
                <w:sz w:val="24"/>
                <w:szCs w:val="24"/>
              </w:rPr>
              <w:t>78,18</w:t>
            </w:r>
            <w:r w:rsidR="008A52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94DBAAF" w14:textId="24A67EC6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Nie – </w:t>
            </w:r>
            <w:r w:rsidR="008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A52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5FFACE7" w14:textId="5C7FFA3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Trudno powiedzieć – </w:t>
            </w:r>
            <w:r w:rsidR="00BC2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A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145E" w:rsidRPr="0053145E" w14:paraId="2386FFE0" w14:textId="77777777" w:rsidTr="001E124C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0C2B" w14:textId="77777777" w:rsidR="0053145E" w:rsidRPr="0053145E" w:rsidRDefault="0053145E" w:rsidP="001E124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Czy właściwe jest umieszczenie przedmiotu w programie?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AF3" w14:textId="52C86485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Tak – </w:t>
            </w:r>
            <w:r w:rsidR="00C123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2AAC2123" w14:textId="54D9AD08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Nie – </w:t>
            </w:r>
            <w:r w:rsidR="008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8012C9" w14:textId="0C30015F" w:rsidR="0053145E" w:rsidRPr="0053145E" w:rsidRDefault="00452768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Trudno powiedzieć</w:t>
            </w:r>
            <w:r w:rsidR="008A5296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5F0B" w14:textId="135139CB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Tak – 9</w:t>
            </w:r>
            <w:r w:rsidR="008A5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52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1B54BEB" w14:textId="77777777" w:rsid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Nie –  </w:t>
            </w:r>
            <w:r w:rsidR="008A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52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D14016A" w14:textId="7F88F7C7" w:rsidR="008A5296" w:rsidRPr="0053145E" w:rsidRDefault="008A5296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Trudno powiedzieć – 1,81%</w:t>
            </w:r>
          </w:p>
        </w:tc>
      </w:tr>
      <w:tr w:rsidR="0053145E" w:rsidRPr="0053145E" w14:paraId="084A9D6D" w14:textId="77777777" w:rsidTr="001E124C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E8FA" w14:textId="77777777" w:rsidR="0053145E" w:rsidRPr="0053145E" w:rsidRDefault="0053145E" w:rsidP="001E124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Czy punkty ECTS są prawidłowo oszacowane?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85EE" w14:textId="08D3A6D6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Tak –  </w:t>
            </w:r>
            <w:r w:rsidR="00C12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6D3E3758" w14:textId="77777777" w:rsid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Nie – </w:t>
            </w:r>
            <w:r w:rsidR="008A5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29EBD66" w14:textId="5ED85942" w:rsidR="001E419D" w:rsidRPr="0053145E" w:rsidRDefault="001E419D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Trudno powiedzieć – 1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C5E6" w14:textId="4728B095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Tak –  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>98,18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A1D7E0A" w14:textId="77777777" w:rsid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Nie – 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B8EC36" w14:textId="5A2B94FF" w:rsidR="002968D8" w:rsidRPr="0053145E" w:rsidRDefault="002968D8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Trudno powiedzieć – 1,81%</w:t>
            </w:r>
          </w:p>
        </w:tc>
      </w:tr>
      <w:tr w:rsidR="0053145E" w:rsidRPr="0053145E" w14:paraId="4FA608F4" w14:textId="77777777" w:rsidTr="001E124C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0EDA" w14:textId="77777777" w:rsidR="0053145E" w:rsidRPr="0053145E" w:rsidRDefault="0053145E" w:rsidP="001E124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 formy prowadzenia zajęć są właściwie dobrane do założonych efektów?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9A22" w14:textId="5FE717A3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Tak – </w:t>
            </w:r>
            <w:r w:rsidR="00C12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08C9FB7F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Nie – 0</w:t>
            </w:r>
          </w:p>
          <w:p w14:paraId="47C1F567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815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Tak – 100%</w:t>
            </w:r>
          </w:p>
          <w:p w14:paraId="7B0A3B65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Nie – 0</w:t>
            </w:r>
          </w:p>
          <w:p w14:paraId="529595F0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5E" w:rsidRPr="0053145E" w14:paraId="261790F7" w14:textId="77777777" w:rsidTr="001E124C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60A4" w14:textId="77777777" w:rsidR="0053145E" w:rsidRPr="0053145E" w:rsidRDefault="0053145E" w:rsidP="001E124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Czy treści programowe i formy prowadzenia zajęć są dobrane do kryteriów weryfikacji efektów?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51E9" w14:textId="14993D36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Tak –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  <w:p w14:paraId="4A7D4BC8" w14:textId="357F65A0" w:rsid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Nie – 0</w:t>
            </w:r>
          </w:p>
          <w:p w14:paraId="736A8689" w14:textId="078A40AD" w:rsidR="00C12386" w:rsidRDefault="00C12386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Trudno powiedzieć – 0</w:t>
            </w:r>
          </w:p>
          <w:p w14:paraId="20B41CF8" w14:textId="5E53FD6C" w:rsidR="00C12386" w:rsidRPr="0053145E" w:rsidRDefault="00C12386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odpowiedzi – 2 </w:t>
            </w:r>
          </w:p>
          <w:p w14:paraId="43D12653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22DB" w14:textId="13A1936D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Tak – 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>96, 36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81E0A32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Nie – 0</w:t>
            </w:r>
          </w:p>
          <w:p w14:paraId="72BAD2A5" w14:textId="77777777" w:rsidR="0053145E" w:rsidRDefault="002968D8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Trudno powiedzieć – 0 </w:t>
            </w:r>
          </w:p>
          <w:p w14:paraId="7379E372" w14:textId="636DD1E5" w:rsidR="002968D8" w:rsidRPr="0053145E" w:rsidRDefault="002968D8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odpowiedzi – 3,63</w:t>
            </w:r>
          </w:p>
        </w:tc>
      </w:tr>
      <w:tr w:rsidR="0053145E" w:rsidRPr="0053145E" w14:paraId="5CE06E49" w14:textId="77777777" w:rsidTr="001E124C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13A4" w14:textId="5EEACA7A" w:rsidR="0053145E" w:rsidRPr="0053145E" w:rsidRDefault="0053145E" w:rsidP="001E124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Czy</w:t>
            </w:r>
            <w:r w:rsidR="00C1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efekty kształcenia przysparzają studentom szczególnych problemów?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7876" w14:textId="52B3A749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 w:rsidR="004D55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6490056" w14:textId="6C65C4C9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Nie –  </w:t>
            </w:r>
            <w:r w:rsidR="001E12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99EC94B" w14:textId="2A2210F6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Trudno powiedzieć –  </w:t>
            </w:r>
            <w:r w:rsidR="001E1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2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B9D2B60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AF49" w14:textId="27ADF409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Tak – 2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14:paraId="347239D8" w14:textId="61E0C821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Nie –  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>49,09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D21E166" w14:textId="6FACB1C4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Trudno powiedzieć –  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7D0B5EF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5E" w:rsidRPr="0053145E" w14:paraId="0BB71CAA" w14:textId="77777777" w:rsidTr="001E124C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C5E8" w14:textId="77777777" w:rsidR="0053145E" w:rsidRPr="0053145E" w:rsidRDefault="0053145E" w:rsidP="001E124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Czy zaprojektowana praca własna studenta przyniosła oczekiwane efekty?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1186" w14:textId="1F1006D2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Tak –</w:t>
            </w:r>
            <w:r w:rsidR="004D551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16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3391D05" w14:textId="04F36F3B" w:rsid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Nie – </w:t>
            </w:r>
            <w:r w:rsidR="004D5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6E62FF" w14:textId="79D54361" w:rsidR="004D551D" w:rsidRDefault="004D551D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Trudno powiedzieć/  Nie w każdym przypadku  – </w:t>
            </w:r>
            <w:r w:rsidR="00916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2A5190" w14:textId="7234832D" w:rsidR="004D551D" w:rsidRPr="0053145E" w:rsidRDefault="004D551D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B0C66" w14:textId="77777777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9F1C" w14:textId="61A158C6" w:rsidR="0053145E" w:rsidRP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Tak – 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614E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4026779F" w14:textId="455AAF9E" w:rsidR="0053145E" w:rsidRDefault="0053145E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Nie – 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29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45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505FF141" w14:textId="4A311C33" w:rsidR="002968D8" w:rsidRPr="0053145E" w:rsidRDefault="002968D8" w:rsidP="001E124C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Trudno powiedzieć – 1</w:t>
            </w:r>
            <w:r w:rsidR="00916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614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</w:tbl>
    <w:p w14:paraId="0AD35544" w14:textId="77777777" w:rsidR="0053145E" w:rsidRPr="0053145E" w:rsidRDefault="0053145E" w:rsidP="005314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ACB52" w14:textId="77777777" w:rsidR="0053145E" w:rsidRPr="0053145E" w:rsidRDefault="0053145E" w:rsidP="0053145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45E">
        <w:rPr>
          <w:rFonts w:ascii="Times New Roman" w:hAnsi="Times New Roman" w:cs="Times New Roman"/>
          <w:b/>
          <w:sz w:val="24"/>
          <w:szCs w:val="24"/>
          <w:u w:val="single"/>
        </w:rPr>
        <w:t>Ankiety autoewaluacyjne zawierają głównie uwagi szczegółowe o zajęciach z konkretnych przedmiotów:</w:t>
      </w:r>
    </w:p>
    <w:p w14:paraId="49D6FCC7" w14:textId="77777777" w:rsidR="0053145E" w:rsidRPr="0053145E" w:rsidRDefault="0053145E" w:rsidP="005314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AC3F06" w14:textId="0C3F9EB5" w:rsidR="0053145E" w:rsidRPr="0053145E" w:rsidRDefault="00152B4B" w:rsidP="0053145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Sygnalizowane problemy i postulowane zmiany:</w:t>
      </w:r>
    </w:p>
    <w:p w14:paraId="05FAB621" w14:textId="77777777" w:rsidR="0053145E" w:rsidRPr="0053145E" w:rsidRDefault="0053145E" w:rsidP="0053145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F31C7" w14:textId="454C5F13" w:rsidR="0053145E" w:rsidRPr="0091614E" w:rsidRDefault="0053145E" w:rsidP="0091614E">
      <w:pPr>
        <w:pStyle w:val="Akapitzlist"/>
        <w:numPr>
          <w:ilvl w:val="0"/>
          <w:numId w:val="1"/>
        </w:numPr>
        <w:spacing w:after="120"/>
        <w:jc w:val="both"/>
        <w:rPr>
          <w:b/>
        </w:rPr>
      </w:pPr>
      <w:r w:rsidRPr="0053145E">
        <w:t xml:space="preserve">Literatura epok dawnych: </w:t>
      </w:r>
      <w:r w:rsidR="0091614E">
        <w:rPr>
          <w:rFonts w:ascii="Book Antiqua" w:hAnsi="Book Antiqua" w:cs="ClassicEFN"/>
        </w:rPr>
        <w:t>Wiedza studentów I roku dotycząca literatury epok dawnych jest szczątkowa, co wynika z programu szkoły średniej, ale też trudności, jakie nastręcza archaiczny język omawianych utworów oraz słabe rozeznanie w kontekstach historycznych i ideowych warunkujących twórczość tego okresu</w:t>
      </w:r>
      <w:r w:rsidR="0091614E">
        <w:rPr>
          <w:rFonts w:ascii="Book Antiqua" w:hAnsi="Book Antiqua" w:cs="ClassicEFN"/>
        </w:rPr>
        <w:t>; n</w:t>
      </w:r>
      <w:r w:rsidR="0091614E">
        <w:rPr>
          <w:rFonts w:ascii="Book Antiqua" w:hAnsi="Book Antiqua" w:cs="ClassicEFN"/>
        </w:rPr>
        <w:t>ierozstrzygnięte pozostaje pytanie, czy literatura epok danych powinna być w programie studiów, gdy studenci mają już wiedzę z historii języka, czy też powinna, co słuszne z punktu widzenia procesu historycznoliterackiego, poprzedzać kolejne epoki</w:t>
      </w:r>
      <w:r w:rsidR="0091614E">
        <w:rPr>
          <w:rFonts w:ascii="Book Antiqua" w:hAnsi="Book Antiqua" w:cs="ClassicEFN"/>
        </w:rPr>
        <w:t>.</w:t>
      </w:r>
    </w:p>
    <w:p w14:paraId="1DE8385E" w14:textId="63449CAB" w:rsidR="0091614E" w:rsidRPr="00152B4B" w:rsidRDefault="0091614E" w:rsidP="0091614E">
      <w:pPr>
        <w:pStyle w:val="Akapitzlist"/>
        <w:numPr>
          <w:ilvl w:val="0"/>
          <w:numId w:val="1"/>
        </w:numPr>
        <w:spacing w:after="120"/>
        <w:jc w:val="both"/>
        <w:rPr>
          <w:b/>
        </w:rPr>
      </w:pPr>
      <w:r>
        <w:rPr>
          <w:rFonts w:ascii="Book Antiqua" w:hAnsi="Book Antiqua" w:cs="ClassicEFN"/>
        </w:rPr>
        <w:t xml:space="preserve">Literatura powszechna I rok: </w:t>
      </w:r>
      <w:r>
        <w:t>Efektywność zajęć zależy w dużej mierze od oczytania studentów. Z roku na rok jego poziom spada, a znajomość literatury powszechnej ogranicza się niestety do współczesnych tekstów popkulturowych</w:t>
      </w:r>
      <w:r>
        <w:t xml:space="preserve">. </w:t>
      </w:r>
      <w:r>
        <w:t xml:space="preserve">Przyswojenie wiedzy o najważniejszych z punktu widzenia historii literatury </w:t>
      </w:r>
      <w:r>
        <w:lastRenderedPageBreak/>
        <w:t>powszechnej autorach i ich czołowych dziełach jest niezwykle trudnym zadaniem, gdyż młodzi ludzie nie wynoszą takich wiadomości ze szkoły, sami są również w niewielkim stopniu oczytani.</w:t>
      </w:r>
      <w:r w:rsidRPr="0091614E">
        <w:t xml:space="preserve"> </w:t>
      </w:r>
      <w:r>
        <w:t>Część osób musiała poprawiać sprawdzian z wykładu. Prezentacje na ćwiczenia wymagały często korekt językowych, czasem uzupełnień merytorycznych.</w:t>
      </w:r>
    </w:p>
    <w:p w14:paraId="5A3B2AAE" w14:textId="7FB83DB9" w:rsidR="00152B4B" w:rsidRPr="00152B4B" w:rsidRDefault="00152B4B" w:rsidP="0091614E">
      <w:pPr>
        <w:pStyle w:val="Akapitzlist"/>
        <w:numPr>
          <w:ilvl w:val="0"/>
          <w:numId w:val="1"/>
        </w:numPr>
        <w:spacing w:after="120"/>
        <w:jc w:val="both"/>
        <w:rPr>
          <w:b/>
        </w:rPr>
      </w:pPr>
      <w:r>
        <w:t>Nauki pomocnicze:</w:t>
      </w:r>
      <w:r w:rsidRPr="00152B4B">
        <w:t xml:space="preserve"> </w:t>
      </w:r>
      <w:r w:rsidRPr="00407769">
        <w:t>Studenci mają problemy z konsekwentnym stosowaniem poznanych zasad sporządzania bibliografii oraz przypisów</w:t>
      </w:r>
      <w:r>
        <w:t>, a także z korzystaniem z tradycyjnych bibliografii drukowanych.</w:t>
      </w:r>
      <w:r>
        <w:t xml:space="preserve"> </w:t>
      </w:r>
      <w:r>
        <w:t>Sprawdzian z wykładu w przypadku kilku osób wymagał poprawy, w przygotowanej na zaliczenie ćwiczeń bibliografii pojawiły się dość liczne błędy, co świadczy o niewystarczającej staranności w jej przygotowaniu i braku konsekwencji w wykonaniu zaleconego zadania. Prowadząca zaleciła poprawę powtarzających się uchybień, aby wyeliminować złe nawyki</w:t>
      </w:r>
      <w:r>
        <w:t>.</w:t>
      </w:r>
    </w:p>
    <w:p w14:paraId="4D7BB0F1" w14:textId="2CAA0BE7" w:rsidR="006401D8" w:rsidRPr="006401D8" w:rsidRDefault="00152B4B" w:rsidP="00CF656E">
      <w:pPr>
        <w:pStyle w:val="Akapitzlist"/>
        <w:numPr>
          <w:ilvl w:val="0"/>
          <w:numId w:val="1"/>
        </w:numPr>
        <w:spacing w:after="120"/>
        <w:jc w:val="both"/>
        <w:rPr>
          <w:b/>
          <w:sz w:val="20"/>
          <w:szCs w:val="20"/>
        </w:rPr>
      </w:pPr>
      <w:r>
        <w:t xml:space="preserve">Kultura języka i wypowiedzi: </w:t>
      </w:r>
      <w:r w:rsidRPr="00152B4B">
        <w:t>Ze względu na obniżające się kompetencje językowe i znikomość treści gramatycznych w programach nauczania w liceum konieczne jest tłumaczenie i kształcenie podstawowych kompetencji językowych. Poprawność językowa polonistów powinna być wzorowa. Wszystkie wprowadzane treści są dla studentów nowe i trudne. Dlatego postuluję  zwiększenie liczby wykładów z kultury języka o 15 godzin</w:t>
      </w:r>
      <w:r w:rsidR="006401D8">
        <w:t xml:space="preserve"> (I. Matusiak-Kempa)</w:t>
      </w:r>
      <w:r w:rsidRPr="00152B4B">
        <w:t>.</w:t>
      </w:r>
      <w:r>
        <w:t xml:space="preserve"> </w:t>
      </w:r>
      <w:r w:rsidRPr="00152B4B">
        <w:t>Studenci nie czytają ze zrozumieniem treści zawartych w podręcznikach.</w:t>
      </w:r>
      <w:r w:rsidR="006401D8">
        <w:t xml:space="preserve"> Proponowałabym rozważenie skomasowania wszystkich 45 godzin (30 godz. ćw. i 15 w.) w jednym semestrze. Taki intensywny kurs przedmiotu mógłby być bardziej efektywny (M. Wołk). </w:t>
      </w:r>
      <w:r w:rsidR="006401D8" w:rsidRPr="006401D8">
        <w:rPr>
          <w:rFonts w:ascii="Book Antiqua" w:hAnsi="Book Antiqua" w:cs="ClassicEFN"/>
          <w:smallCaps/>
          <w:sz w:val="20"/>
          <w:szCs w:val="20"/>
        </w:rPr>
        <w:t>trudności sprawia opanowanie zagadnień teoretycznych realizowanych na wykładach wynikające prawdopodobnie z niedostatecznej umiejętności porządkowania i utrwalania wiedzy; charakterystyka mechanizmu powstania błędu językowego i jego specjalistyczna kwalifikacja (np. mylenie błędów składniowych z fleksyjnymi)</w:t>
      </w:r>
    </w:p>
    <w:p w14:paraId="2D056B1F" w14:textId="63817CA6" w:rsidR="0053145E" w:rsidRPr="004F2D5C" w:rsidRDefault="0053145E" w:rsidP="0053145E">
      <w:pPr>
        <w:pStyle w:val="Akapitzlist"/>
        <w:numPr>
          <w:ilvl w:val="0"/>
          <w:numId w:val="1"/>
        </w:numPr>
        <w:spacing w:after="120"/>
        <w:jc w:val="both"/>
      </w:pPr>
      <w:r w:rsidRPr="0053145E">
        <w:t xml:space="preserve">Gramatyka opisowa: </w:t>
      </w:r>
      <w:r w:rsidR="004F2D5C">
        <w:t xml:space="preserve">I rok, zwiększenie liczby godzin wykładów do 30, </w:t>
      </w:r>
      <w:r w:rsidR="006401D8">
        <w:t xml:space="preserve">II rok: </w:t>
      </w:r>
      <w:r w:rsidR="006401D8" w:rsidRPr="006401D8">
        <w:t>Należałoby zwiększyć liczbę godzin wykładów z 15 na 30</w:t>
      </w:r>
      <w:r w:rsidR="006401D8">
        <w:t xml:space="preserve">, </w:t>
      </w:r>
      <w:r w:rsidR="006401D8">
        <w:rPr>
          <w:rFonts w:ascii="Book Antiqua" w:hAnsi="Book Antiqua" w:cs="ClassicEFN"/>
          <w:lang w:eastAsia="en-US"/>
        </w:rPr>
        <w:t>t</w:t>
      </w:r>
      <w:r w:rsidR="006401D8">
        <w:rPr>
          <w:rFonts w:ascii="Book Antiqua" w:hAnsi="Book Antiqua" w:cs="ClassicEFN"/>
          <w:lang w:eastAsia="en-US"/>
        </w:rPr>
        <w:t>rudności sprawi</w:t>
      </w:r>
      <w:r w:rsidR="006401D8">
        <w:rPr>
          <w:rFonts w:ascii="Book Antiqua" w:hAnsi="Book Antiqua" w:cs="ClassicEFN"/>
          <w:lang w:eastAsia="en-US"/>
        </w:rPr>
        <w:t>a</w:t>
      </w:r>
      <w:r w:rsidR="006401D8">
        <w:rPr>
          <w:rFonts w:ascii="Book Antiqua" w:hAnsi="Book Antiqua" w:cs="ClassicEFN"/>
          <w:lang w:eastAsia="en-US"/>
        </w:rPr>
        <w:t>ją: posługiwanie się pojęciami naukowymi, umiejętność analizy fleksyjnej zdania</w:t>
      </w:r>
      <w:r w:rsidR="006401D8">
        <w:rPr>
          <w:rFonts w:ascii="Book Antiqua" w:hAnsi="Book Antiqua" w:cs="ClassicEFN"/>
          <w:lang w:eastAsia="en-US"/>
        </w:rPr>
        <w:t>, s</w:t>
      </w:r>
      <w:r w:rsidR="006401D8" w:rsidRPr="006401D8">
        <w:rPr>
          <w:rFonts w:ascii="Book Antiqua" w:hAnsi="Book Antiqua" w:cs="ClassicEFN"/>
          <w:lang w:eastAsia="en-US"/>
        </w:rPr>
        <w:t>tudenci mało pracują samodzielnie</w:t>
      </w:r>
    </w:p>
    <w:p w14:paraId="638F5068" w14:textId="106EDAF3" w:rsidR="004F2D5C" w:rsidRPr="004F2D5C" w:rsidRDefault="004F2D5C" w:rsidP="0053145E">
      <w:pPr>
        <w:pStyle w:val="Akapitzlist"/>
        <w:numPr>
          <w:ilvl w:val="0"/>
          <w:numId w:val="1"/>
        </w:numPr>
        <w:spacing w:after="120"/>
        <w:jc w:val="both"/>
      </w:pPr>
      <w:r>
        <w:rPr>
          <w:rFonts w:ascii="Book Antiqua" w:hAnsi="Book Antiqua" w:cs="ClassicEFN"/>
          <w:lang w:eastAsia="en-US"/>
        </w:rPr>
        <w:t>Literatura po 1939 roku: Postuluję zwiększenie liczby ćwiczeń o 15 godzin.</w:t>
      </w:r>
    </w:p>
    <w:p w14:paraId="07D2438B" w14:textId="28B7782F" w:rsidR="004F2D5C" w:rsidRDefault="004F2D5C" w:rsidP="0053145E">
      <w:pPr>
        <w:pStyle w:val="Akapitzlist"/>
        <w:numPr>
          <w:ilvl w:val="0"/>
          <w:numId w:val="1"/>
        </w:numPr>
        <w:spacing w:after="120"/>
        <w:jc w:val="both"/>
      </w:pPr>
      <w:r>
        <w:rPr>
          <w:rFonts w:ascii="Book Antiqua" w:hAnsi="Book Antiqua" w:cs="ClassicEFN"/>
          <w:lang w:eastAsia="en-US"/>
        </w:rPr>
        <w:t>Literatura powszechna III rok: liczba godzin powinna wynosić 30, warto pomyśleć o wprowadzeniu literatury powszechnej na II stopniu studiów</w:t>
      </w:r>
    </w:p>
    <w:p w14:paraId="363C0CD0" w14:textId="0DEDBFA5" w:rsidR="00152B4B" w:rsidRPr="0053145E" w:rsidRDefault="00152B4B" w:rsidP="0053145E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Dialektologia: </w:t>
      </w:r>
      <w:r w:rsidRPr="00152B4B">
        <w:t>Kłopoty ze zrozumieniem treści mają studenci po kierunkach niefilologicznych. Zaległości z fonetyki i historii języka utrudniają analizę zjawisk językowych obecnych w gwarach.</w:t>
      </w:r>
    </w:p>
    <w:p w14:paraId="43EB5735" w14:textId="70A56907" w:rsidR="0053145E" w:rsidRDefault="0053145E" w:rsidP="0053145E">
      <w:pPr>
        <w:pStyle w:val="Akapitzlist"/>
        <w:numPr>
          <w:ilvl w:val="0"/>
          <w:numId w:val="1"/>
        </w:numPr>
        <w:spacing w:after="120"/>
        <w:jc w:val="both"/>
      </w:pPr>
      <w:r w:rsidRPr="0053145E">
        <w:t>Metodologia badań językoznawczych: trudności sprawia synteza i selekcjonowanie informacji (problem ten widać w pracach zaliczeniowych), rozumienie analizowanych tekstów specjalistycznych, referowanie tez w nich zawartych, refleksyjne (w tym krytyczne) spojrzenie na omawiane problemy; ze względu na duży stopień trudności treści przedmiotu można byłoby pomyśleć o zwiększeniu liczby godzin (ćwiczeń) do niestandardowych 20</w:t>
      </w:r>
      <w:r w:rsidR="00152B4B">
        <w:t>.</w:t>
      </w:r>
    </w:p>
    <w:p w14:paraId="14BB1653" w14:textId="154C9B7C" w:rsidR="00E81021" w:rsidRDefault="00E81021" w:rsidP="0053145E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Życie literackie po 1989 roku: </w:t>
      </w:r>
      <w:r>
        <w:rPr>
          <w:rFonts w:ascii="Cambria" w:hAnsi="Cambria"/>
        </w:rPr>
        <w:t>trudność z pełną lekturą pozycji zalecanych</w:t>
      </w:r>
    </w:p>
    <w:p w14:paraId="1ED06481" w14:textId="4055F49A" w:rsidR="00152B4B" w:rsidRPr="0053145E" w:rsidRDefault="00152B4B" w:rsidP="0053145E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Dydaktyka języka polskiego: I stopień: przedmiot powinien rozpocząć się w semestrze 3. Usprawniłoby to organizację praktyki śródrocznej i międzysemestralnej. II stopień: studenci, którzy ukończyli pedagogikę (a wybrali specjalizację nauczycielską na filologii polskiej) bez trudu zdobywają niezbędne </w:t>
      </w:r>
      <w:r>
        <w:lastRenderedPageBreak/>
        <w:t>kompetencje w ramach przewidzianej ilości godzin. Inaczej jest ze studentami innych (niepedagogicznych) kierunków.</w:t>
      </w:r>
    </w:p>
    <w:p w14:paraId="367D6904" w14:textId="77777777" w:rsidR="0053145E" w:rsidRPr="0053145E" w:rsidRDefault="0053145E" w:rsidP="0053145E">
      <w:pPr>
        <w:pStyle w:val="Akapitzlist"/>
        <w:spacing w:after="120"/>
        <w:jc w:val="both"/>
      </w:pPr>
    </w:p>
    <w:p w14:paraId="0432935A" w14:textId="7E6E0AB2" w:rsidR="0053145E" w:rsidRDefault="0053145E" w:rsidP="0053145E">
      <w:pPr>
        <w:pStyle w:val="Akapitzlist"/>
        <w:spacing w:after="120"/>
        <w:jc w:val="both"/>
      </w:pPr>
      <w:r w:rsidRPr="0053145E">
        <w:t>Dobre praktyki:</w:t>
      </w:r>
    </w:p>
    <w:p w14:paraId="65A635CE" w14:textId="77777777" w:rsidR="00152B4B" w:rsidRDefault="0091614E" w:rsidP="004F2D5C">
      <w:pPr>
        <w:pStyle w:val="Akapitzlist"/>
        <w:numPr>
          <w:ilvl w:val="0"/>
          <w:numId w:val="2"/>
        </w:numPr>
        <w:spacing w:after="120"/>
        <w:jc w:val="both"/>
        <w:rPr>
          <w:rFonts w:ascii="Book Antiqua" w:hAnsi="Book Antiqua" w:cs="ClassicEFN"/>
        </w:rPr>
      </w:pPr>
      <w:r>
        <w:t xml:space="preserve">Literatura epok dawnych: </w:t>
      </w:r>
      <w:r>
        <w:rPr>
          <w:rFonts w:ascii="Book Antiqua" w:hAnsi="Book Antiqua" w:cs="ClassicEFN"/>
        </w:rPr>
        <w:t>Należy podejmować częstsze próby aktywizacji  studentów na ćwiczeniach, zachęcać ich dyskusji, choć na I roku jest to zadaniem bardzo trudnym</w:t>
      </w:r>
      <w:r>
        <w:rPr>
          <w:rFonts w:ascii="Book Antiqua" w:hAnsi="Book Antiqua" w:cs="ClassicEFN"/>
        </w:rPr>
        <w:t xml:space="preserve">. </w:t>
      </w:r>
      <w:r>
        <w:rPr>
          <w:rFonts w:ascii="Book Antiqua" w:hAnsi="Book Antiqua" w:cs="ClassicEFN"/>
        </w:rPr>
        <w:t>Problemem jest umiejętność syntetyzowania i samodzielnej interpretacji tekstów literackich i naukowych w trakcie przygotowywania się do ćwiczeń. Trzeba dążyć do wychwytywania ewentualnych problemów poprzez rozmowę ze studentami</w:t>
      </w:r>
      <w:r>
        <w:rPr>
          <w:rFonts w:ascii="Book Antiqua" w:hAnsi="Book Antiqua" w:cs="ClassicEFN"/>
        </w:rPr>
        <w:t xml:space="preserve">. </w:t>
      </w:r>
      <w:r>
        <w:rPr>
          <w:rFonts w:ascii="Book Antiqua" w:hAnsi="Book Antiqua" w:cs="ClassicEFN"/>
        </w:rPr>
        <w:t>Należy zachęcać studentów do czytania zalecanych tekstów i stale uzmysławiać im, że na studiach polonistycznych jest to podstawowe zadanie.</w:t>
      </w:r>
      <w:r w:rsidR="00152B4B">
        <w:rPr>
          <w:rFonts w:ascii="Book Antiqua" w:hAnsi="Book Antiqua" w:cs="ClassicEFN"/>
        </w:rPr>
        <w:t xml:space="preserve"> </w:t>
      </w:r>
    </w:p>
    <w:p w14:paraId="578B4763" w14:textId="0D2F2B8B" w:rsidR="00152B4B" w:rsidRPr="008D3D52" w:rsidRDefault="00152B4B" w:rsidP="004F2D5C">
      <w:pPr>
        <w:pStyle w:val="Akapitzlist"/>
        <w:numPr>
          <w:ilvl w:val="0"/>
          <w:numId w:val="2"/>
        </w:numPr>
        <w:spacing w:after="120"/>
        <w:jc w:val="both"/>
      </w:pPr>
      <w:r>
        <w:t xml:space="preserve">Literatur powszechna I rok: </w:t>
      </w:r>
      <w:r>
        <w:t xml:space="preserve">Należy wymagać od studentów większej samodzielności w przygotowaniu prezentacji o wybranych autorach i uczulić ich, aby nie koncentrowali się na kopiowaniu wiedzy biograficznej z Internetu, a dążyli do syntetycznego ujęcia  twórczości danego autora, jej znamiennych rysów artystycznych i ideowych oraz wpływu na literaturę światową.  Pozytywnie oceniam zmianę w warunkach zaliczenia ćwiczeń, polegającą na dodaniu indywidulanej rozmowy poświęconej wybranej lekturze ze spisu. </w:t>
      </w:r>
    </w:p>
    <w:p w14:paraId="234B8F75" w14:textId="150F8111" w:rsidR="0053145E" w:rsidRDefault="00152B4B" w:rsidP="004F2D5C">
      <w:pPr>
        <w:pStyle w:val="Akapitzlist"/>
        <w:numPr>
          <w:ilvl w:val="0"/>
          <w:numId w:val="2"/>
        </w:numPr>
        <w:spacing w:after="120"/>
        <w:jc w:val="both"/>
      </w:pPr>
      <w:r>
        <w:t xml:space="preserve">Nauki pomocnicze: </w:t>
      </w:r>
      <w:r w:rsidRPr="00407769">
        <w:t xml:space="preserve">Aby </w:t>
      </w:r>
      <w:r>
        <w:t>uzyskać oczekiwany efekt</w:t>
      </w:r>
      <w:r w:rsidRPr="00407769">
        <w:t xml:space="preserve">, w toku studiów </w:t>
      </w:r>
      <w:r w:rsidR="004F2D5C">
        <w:t xml:space="preserve">studenci </w:t>
      </w:r>
      <w:r w:rsidRPr="00407769">
        <w:t>powinni mieć więcej okazji do praktycznego wykorzysty</w:t>
      </w:r>
      <w:r>
        <w:t>wania wiedzy z tego przedmiotu poprzez pisanie różnych prac, w których musieliby stosować poznane metody zapisu, a także samodzielnie wyszukiwać materiały, nie ograniczając się do Internetu.</w:t>
      </w:r>
    </w:p>
    <w:p w14:paraId="268014C0" w14:textId="52E89475" w:rsidR="004F2D5C" w:rsidRDefault="004F2D5C" w:rsidP="004F2D5C">
      <w:pPr>
        <w:pStyle w:val="Akapitzlist"/>
        <w:numPr>
          <w:ilvl w:val="0"/>
          <w:numId w:val="2"/>
        </w:numPr>
        <w:spacing w:after="120"/>
        <w:jc w:val="both"/>
      </w:pPr>
      <w:r>
        <w:t>Gramatyka historyczna języka polskiego:</w:t>
      </w:r>
      <w:r w:rsidRPr="004F2D5C">
        <w:rPr>
          <w:rFonts w:ascii="Book Antiqua" w:hAnsi="Book Antiqua" w:cs="ClassicEFN"/>
          <w:sz w:val="22"/>
          <w:szCs w:val="22"/>
          <w:lang w:eastAsia="en-US"/>
        </w:rPr>
        <w:t xml:space="preserve"> </w:t>
      </w:r>
      <w:r w:rsidRPr="004F2D5C">
        <w:t>Ze względu na różnice interpretacji zagadnień przedmiotowych wskazane jest, w celu uniknięcia chaosu  i  niejasności w rozumieniu materii przez studentów, żeby wykład i ćwiczenia prowadziła ta sama osoba.</w:t>
      </w:r>
    </w:p>
    <w:p w14:paraId="675FFFA1" w14:textId="40470A38" w:rsidR="006401D8" w:rsidRPr="0053145E" w:rsidRDefault="006401D8" w:rsidP="004F2D5C">
      <w:pPr>
        <w:pStyle w:val="Akapitzlist"/>
        <w:numPr>
          <w:ilvl w:val="0"/>
          <w:numId w:val="2"/>
        </w:numPr>
        <w:spacing w:after="120"/>
        <w:jc w:val="both"/>
      </w:pPr>
      <w:r>
        <w:t xml:space="preserve">Seminarium magisterskie: </w:t>
      </w:r>
      <w:r w:rsidRPr="006401D8">
        <w:t>Trudności przysparza umiejętność samodzielnego budowania dłuższych wypowiedzi pisemnych. Poprawę można osiągnąć poprzez więcej prac pisemnych na różnych zajęciach kursowych</w:t>
      </w:r>
    </w:p>
    <w:p w14:paraId="24CB31FB" w14:textId="77777777" w:rsidR="0053145E" w:rsidRPr="0053145E" w:rsidRDefault="0053145E" w:rsidP="0053145E">
      <w:pPr>
        <w:spacing w:before="120" w:after="1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D15A81E" w14:textId="77777777" w:rsidR="0053145E" w:rsidRPr="0053145E" w:rsidRDefault="0053145E" w:rsidP="0053145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45E">
        <w:rPr>
          <w:rFonts w:ascii="Times New Roman" w:hAnsi="Times New Roman" w:cs="Times New Roman"/>
          <w:b/>
          <w:sz w:val="24"/>
          <w:szCs w:val="24"/>
          <w:u w:val="single"/>
        </w:rPr>
        <w:t>Wnioski</w:t>
      </w:r>
    </w:p>
    <w:p w14:paraId="42DF865A" w14:textId="3B789AFA" w:rsidR="0053145E" w:rsidRPr="0053145E" w:rsidRDefault="0053145E" w:rsidP="0053145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45E">
        <w:rPr>
          <w:rFonts w:ascii="Times New Roman" w:hAnsi="Times New Roman" w:cs="Times New Roman"/>
          <w:sz w:val="24"/>
          <w:szCs w:val="24"/>
        </w:rPr>
        <w:t xml:space="preserve">Z analizy przedstawionych </w:t>
      </w:r>
      <w:r w:rsidR="004F2D5C">
        <w:rPr>
          <w:rFonts w:ascii="Times New Roman" w:hAnsi="Times New Roman" w:cs="Times New Roman"/>
          <w:sz w:val="24"/>
          <w:szCs w:val="24"/>
        </w:rPr>
        <w:t>55</w:t>
      </w:r>
      <w:r w:rsidRPr="0053145E">
        <w:rPr>
          <w:rFonts w:ascii="Times New Roman" w:hAnsi="Times New Roman" w:cs="Times New Roman"/>
          <w:sz w:val="24"/>
          <w:szCs w:val="24"/>
        </w:rPr>
        <w:t xml:space="preserve"> ankiet wynika, że większość ankietowanych, czyli wykładowców prowadzących zajęcia na I i II stopniu filologii polskiej, nie zgłasza uwag dotyczących zdefiniowania i osiągnięcia efektów prowadzonego przedmiotu, umieszczenia przedmiotu w programie studiów i oszacowania jego punktów ECTS, czy też form prowadzenia zajęć. </w:t>
      </w:r>
      <w:r w:rsidR="00452768">
        <w:rPr>
          <w:rFonts w:ascii="Times New Roman" w:hAnsi="Times New Roman" w:cs="Times New Roman"/>
          <w:sz w:val="24"/>
          <w:szCs w:val="24"/>
        </w:rPr>
        <w:t xml:space="preserve">Natomiast </w:t>
      </w:r>
      <w:r w:rsidR="004F2D5C">
        <w:rPr>
          <w:rFonts w:ascii="Times New Roman" w:hAnsi="Times New Roman" w:cs="Times New Roman"/>
          <w:sz w:val="24"/>
          <w:szCs w:val="24"/>
        </w:rPr>
        <w:t>część</w:t>
      </w:r>
      <w:r w:rsidR="00452768">
        <w:rPr>
          <w:rFonts w:ascii="Times New Roman" w:hAnsi="Times New Roman" w:cs="Times New Roman"/>
          <w:sz w:val="24"/>
          <w:szCs w:val="24"/>
        </w:rPr>
        <w:t xml:space="preserve"> prowadzących</w:t>
      </w:r>
      <w:r w:rsidR="00E81021">
        <w:rPr>
          <w:rFonts w:ascii="Times New Roman" w:hAnsi="Times New Roman" w:cs="Times New Roman"/>
          <w:sz w:val="24"/>
          <w:szCs w:val="24"/>
        </w:rPr>
        <w:t xml:space="preserve"> sygnalizuje</w:t>
      </w:r>
      <w:r w:rsidR="00452768">
        <w:rPr>
          <w:rFonts w:ascii="Times New Roman" w:hAnsi="Times New Roman" w:cs="Times New Roman"/>
          <w:sz w:val="24"/>
          <w:szCs w:val="24"/>
        </w:rPr>
        <w:t xml:space="preserve"> potrzebę zwiększenia liczby godzin z prowadzonego przedmiotu</w:t>
      </w:r>
      <w:r w:rsidR="00E81021">
        <w:rPr>
          <w:rFonts w:ascii="Times New Roman" w:hAnsi="Times New Roman" w:cs="Times New Roman"/>
          <w:sz w:val="24"/>
          <w:szCs w:val="24"/>
        </w:rPr>
        <w:t xml:space="preserve"> bądź zmianę miejsca danego przedmiotu w programie studiów.</w:t>
      </w:r>
      <w:r w:rsidR="004F2D5C">
        <w:rPr>
          <w:rFonts w:ascii="Times New Roman" w:hAnsi="Times New Roman" w:cs="Times New Roman"/>
          <w:sz w:val="24"/>
          <w:szCs w:val="24"/>
        </w:rPr>
        <w:t xml:space="preserve"> Spora część wykładowców zwraca uwagę na obniżający się poziom studentów, braki w wiedzy</w:t>
      </w:r>
      <w:r w:rsidR="00E81021">
        <w:rPr>
          <w:rFonts w:ascii="Times New Roman" w:hAnsi="Times New Roman" w:cs="Times New Roman"/>
          <w:sz w:val="24"/>
          <w:szCs w:val="24"/>
        </w:rPr>
        <w:t xml:space="preserve"> wyniesionej ze szkoły średniej</w:t>
      </w:r>
      <w:r w:rsidR="004F2D5C">
        <w:rPr>
          <w:rFonts w:ascii="Times New Roman" w:hAnsi="Times New Roman" w:cs="Times New Roman"/>
          <w:sz w:val="24"/>
          <w:szCs w:val="24"/>
        </w:rPr>
        <w:t xml:space="preserve">, </w:t>
      </w:r>
      <w:r w:rsidR="00E81021">
        <w:rPr>
          <w:rFonts w:ascii="Times New Roman" w:hAnsi="Times New Roman" w:cs="Times New Roman"/>
          <w:sz w:val="24"/>
          <w:szCs w:val="24"/>
        </w:rPr>
        <w:t xml:space="preserve">niewielkie oczytanie studentów. </w:t>
      </w:r>
      <w:r w:rsidR="004F2D5C">
        <w:rPr>
          <w:rFonts w:ascii="Times New Roman" w:hAnsi="Times New Roman" w:cs="Times New Roman"/>
          <w:sz w:val="24"/>
          <w:szCs w:val="24"/>
        </w:rPr>
        <w:t>trudności z rozumieniem pojęć</w:t>
      </w:r>
      <w:r w:rsidR="00E81021">
        <w:rPr>
          <w:rFonts w:ascii="Times New Roman" w:hAnsi="Times New Roman" w:cs="Times New Roman"/>
          <w:sz w:val="24"/>
          <w:szCs w:val="24"/>
        </w:rPr>
        <w:t xml:space="preserve"> oraz lekturą opracowań i obszerniejszych tekstów literackich. Stąd postulaty dotyczące zwiększenia liczby godzin z niektórych przedmiotów.</w:t>
      </w:r>
    </w:p>
    <w:p w14:paraId="1432037D" w14:textId="125B42C2" w:rsidR="0053145E" w:rsidRPr="0053145E" w:rsidRDefault="0053145E" w:rsidP="0053145E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145E">
        <w:rPr>
          <w:rFonts w:ascii="Times New Roman" w:hAnsi="Times New Roman" w:cs="Times New Roman"/>
          <w:sz w:val="24"/>
          <w:szCs w:val="24"/>
        </w:rPr>
        <w:t xml:space="preserve">Wykładowcy zalecają systematyczne motywowanie do </w:t>
      </w:r>
      <w:r w:rsidR="004F2D5C">
        <w:rPr>
          <w:rFonts w:ascii="Times New Roman" w:hAnsi="Times New Roman" w:cs="Times New Roman"/>
          <w:sz w:val="24"/>
          <w:szCs w:val="24"/>
        </w:rPr>
        <w:t xml:space="preserve">samodzielnej pracy, </w:t>
      </w:r>
      <w:r w:rsidR="00E81021">
        <w:rPr>
          <w:rFonts w:ascii="Times New Roman" w:hAnsi="Times New Roman" w:cs="Times New Roman"/>
          <w:sz w:val="24"/>
          <w:szCs w:val="24"/>
        </w:rPr>
        <w:t>postulują też położenie większego nacisku na prace pisemne, których powinno być więcej w toku studiów w związku z obniżającym się poziomem kompetencji językowych studentów.</w:t>
      </w:r>
    </w:p>
    <w:p w14:paraId="5DBC8F40" w14:textId="36F5AEE7" w:rsidR="0053145E" w:rsidRPr="0053145E" w:rsidRDefault="0053145E" w:rsidP="005314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145E">
        <w:rPr>
          <w:rFonts w:ascii="Times New Roman" w:hAnsi="Times New Roman" w:cs="Times New Roman"/>
          <w:sz w:val="24"/>
          <w:szCs w:val="24"/>
        </w:rPr>
        <w:lastRenderedPageBreak/>
        <w:t xml:space="preserve">Powyższy raport zostanie przedstawiony na najbliższym </w:t>
      </w:r>
      <w:r w:rsidR="00452768">
        <w:rPr>
          <w:rFonts w:ascii="Times New Roman" w:hAnsi="Times New Roman" w:cs="Times New Roman"/>
          <w:sz w:val="24"/>
          <w:szCs w:val="24"/>
        </w:rPr>
        <w:t xml:space="preserve">zebraniu Kierunkowego Zespołu ds. </w:t>
      </w:r>
      <w:r w:rsidRPr="0053145E">
        <w:rPr>
          <w:rFonts w:ascii="Times New Roman" w:hAnsi="Times New Roman" w:cs="Times New Roman"/>
          <w:sz w:val="24"/>
          <w:szCs w:val="24"/>
        </w:rPr>
        <w:t xml:space="preserve"> </w:t>
      </w:r>
      <w:r w:rsidR="00452768">
        <w:rPr>
          <w:rFonts w:ascii="Times New Roman" w:hAnsi="Times New Roman" w:cs="Times New Roman"/>
          <w:sz w:val="24"/>
          <w:szCs w:val="24"/>
        </w:rPr>
        <w:t xml:space="preserve">Zapewnienia Jakości Kształcenia </w:t>
      </w:r>
    </w:p>
    <w:p w14:paraId="25D076F9" w14:textId="77777777" w:rsidR="0053145E" w:rsidRPr="0053145E" w:rsidRDefault="0053145E" w:rsidP="005314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970F770" w14:textId="72B7E604" w:rsidR="0053145E" w:rsidRPr="0053145E" w:rsidRDefault="0053145E" w:rsidP="0053145E">
      <w:pPr>
        <w:jc w:val="both"/>
        <w:rPr>
          <w:rFonts w:ascii="Times New Roman" w:hAnsi="Times New Roman" w:cs="Times New Roman"/>
          <w:sz w:val="24"/>
          <w:szCs w:val="24"/>
        </w:rPr>
      </w:pPr>
      <w:r w:rsidRPr="0053145E">
        <w:rPr>
          <w:rFonts w:ascii="Times New Roman" w:hAnsi="Times New Roman" w:cs="Times New Roman"/>
          <w:sz w:val="24"/>
          <w:szCs w:val="24"/>
        </w:rPr>
        <w:t xml:space="preserve">Opracowała: </w:t>
      </w:r>
      <w:r w:rsidR="00452768">
        <w:rPr>
          <w:rFonts w:ascii="Times New Roman" w:hAnsi="Times New Roman" w:cs="Times New Roman"/>
          <w:sz w:val="24"/>
          <w:szCs w:val="24"/>
        </w:rPr>
        <w:t>Iwona Maciejewska</w:t>
      </w:r>
    </w:p>
    <w:p w14:paraId="74591B6E" w14:textId="77777777" w:rsidR="006E3749" w:rsidRPr="0053145E" w:rsidRDefault="006E3749">
      <w:pPr>
        <w:rPr>
          <w:rFonts w:ascii="Times New Roman" w:hAnsi="Times New Roman" w:cs="Times New Roman"/>
          <w:sz w:val="24"/>
          <w:szCs w:val="24"/>
        </w:rPr>
      </w:pPr>
    </w:p>
    <w:sectPr w:rsidR="006E3749" w:rsidRPr="0053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lassicEF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4597A"/>
    <w:multiLevelType w:val="hybridMultilevel"/>
    <w:tmpl w:val="B0B6C0E4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7996527B"/>
    <w:multiLevelType w:val="hybridMultilevel"/>
    <w:tmpl w:val="EA1A95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69"/>
    <w:rsid w:val="00152B4B"/>
    <w:rsid w:val="001E124C"/>
    <w:rsid w:val="001E419D"/>
    <w:rsid w:val="002968D8"/>
    <w:rsid w:val="0037387A"/>
    <w:rsid w:val="00452768"/>
    <w:rsid w:val="004A6487"/>
    <w:rsid w:val="004D551D"/>
    <w:rsid w:val="004F2D5C"/>
    <w:rsid w:val="0053145E"/>
    <w:rsid w:val="006401D8"/>
    <w:rsid w:val="0069395F"/>
    <w:rsid w:val="006E3749"/>
    <w:rsid w:val="007E1C69"/>
    <w:rsid w:val="008A5296"/>
    <w:rsid w:val="0091614E"/>
    <w:rsid w:val="00BC2A21"/>
    <w:rsid w:val="00C12386"/>
    <w:rsid w:val="00D801C3"/>
    <w:rsid w:val="00DE61CA"/>
    <w:rsid w:val="00E04185"/>
    <w:rsid w:val="00E2213D"/>
    <w:rsid w:val="00E81021"/>
    <w:rsid w:val="00F042AF"/>
    <w:rsid w:val="00F43FAE"/>
    <w:rsid w:val="00F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15F2"/>
  <w15:chartTrackingRefBased/>
  <w15:docId w15:val="{2D45FA47-6278-4B61-8796-82F7FAEB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4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11</cp:revision>
  <dcterms:created xsi:type="dcterms:W3CDTF">2020-03-05T16:26:00Z</dcterms:created>
  <dcterms:modified xsi:type="dcterms:W3CDTF">2020-05-07T14:39:00Z</dcterms:modified>
</cp:coreProperties>
</file>